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Приложение № 2</w:t>
      </w:r>
    </w:p>
    <w:p w:rsidR="0004230E" w:rsidRDefault="0004230E" w:rsidP="0004230E">
      <w:pPr>
        <w:ind w:right="-285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к приказу Минобрнауки РД </w:t>
      </w:r>
    </w:p>
    <w:p w:rsidR="0004230E" w:rsidRDefault="0004230E" w:rsidP="0004230E">
      <w:pPr>
        <w:ind w:right="-285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"_____"__________2023 г. № ___________</w:t>
      </w:r>
    </w:p>
    <w:p w:rsidR="0004230E" w:rsidRDefault="0004230E" w:rsidP="0004230E">
      <w:pPr>
        <w:ind w:right="-285"/>
        <w:jc w:val="right"/>
        <w:rPr>
          <w:sz w:val="24"/>
          <w:szCs w:val="28"/>
        </w:rPr>
      </w:pPr>
    </w:p>
    <w:p w:rsidR="0004230E" w:rsidRDefault="0004230E" w:rsidP="0004230E">
      <w:pPr>
        <w:ind w:right="-285"/>
        <w:rPr>
          <w:b/>
          <w:sz w:val="28"/>
          <w:szCs w:val="28"/>
        </w:rPr>
      </w:pPr>
    </w:p>
    <w:p w:rsidR="0004230E" w:rsidRDefault="0004230E" w:rsidP="0004230E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отчетности по направлению «Профилактика наркомании среди несовершеннолетних»</w:t>
      </w:r>
    </w:p>
    <w:p w:rsidR="0004230E" w:rsidRDefault="0004230E" w:rsidP="0004230E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г.</w:t>
      </w:r>
    </w:p>
    <w:p w:rsidR="0004230E" w:rsidRDefault="0004230E" w:rsidP="0004230E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Зильмукмахинская</w:t>
      </w:r>
      <w:proofErr w:type="spellEnd"/>
      <w:r>
        <w:rPr>
          <w:sz w:val="28"/>
          <w:szCs w:val="28"/>
        </w:rPr>
        <w:t xml:space="preserve"> ООШ»</w:t>
      </w:r>
    </w:p>
    <w:p w:rsidR="0004230E" w:rsidRDefault="0004230E" w:rsidP="0004230E">
      <w:pPr>
        <w:ind w:right="-28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Наименование МУО/СПО </w:t>
      </w:r>
    </w:p>
    <w:p w:rsidR="0004230E" w:rsidRDefault="0004230E" w:rsidP="0004230E">
      <w:pPr>
        <w:ind w:right="-285"/>
        <w:rPr>
          <w:sz w:val="24"/>
          <w:szCs w:val="28"/>
        </w:rPr>
      </w:pPr>
    </w:p>
    <w:tbl>
      <w:tblPr>
        <w:tblW w:w="159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57"/>
        <w:gridCol w:w="1530"/>
        <w:gridCol w:w="1956"/>
        <w:gridCol w:w="2409"/>
        <w:gridCol w:w="1701"/>
        <w:gridCol w:w="2298"/>
        <w:gridCol w:w="1701"/>
      </w:tblGrid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приглашенных, сотрудников МВД по РД, Минздрава РД и т.д.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проведенное мероприятие</w:t>
            </w:r>
          </w:p>
        </w:tc>
      </w:tr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Классные часы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 расписанию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</w:tr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Родительские собрания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В четверть 1 раз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</w:tr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Беседы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месяц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месяцам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</w:tr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Акции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</w:tr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Организация и проведение  “Урока трезвости” в общеобразовательных организациях Республики Дагестан для профилактики наркомании среди школьников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Три раза в 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Размещение на сайтах образовательных организаций информации для родителей и </w:t>
            </w:r>
            <w:r>
              <w:rPr>
                <w:sz w:val="24"/>
                <w:szCs w:val="24"/>
                <w:lang w:val="tt-RU"/>
              </w:rPr>
              <w:lastRenderedPageBreak/>
              <w:t xml:space="preserve">обучающихся по профилактике незаконного оброта наркотических средств, психотропных веществ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 xml:space="preserve">Сис тематически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 учащихся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Всех родителей школы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04230E" w:rsidTr="000423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Организация и проведение Недели ЗОЖ для учащихся образовательных организаций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В 2 месяца один раз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Регулярно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  <w:lang w:val="tt-RU"/>
              </w:rPr>
            </w:pPr>
          </w:p>
        </w:tc>
      </w:tr>
      <w:tr w:rsidR="0004230E" w:rsidTr="0004230E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 w:rsidP="000F2C3F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социально-психологического тестирования среди обучающихся, направленного на ранее выявление незаконного потребления наркотических средств и психотропных веществ, в образовательных организациях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E" w:rsidRDefault="0004230E">
            <w:pPr>
              <w:ind w:right="-285"/>
              <w:rPr>
                <w:sz w:val="24"/>
                <w:szCs w:val="24"/>
              </w:rPr>
            </w:pPr>
          </w:p>
        </w:tc>
      </w:tr>
    </w:tbl>
    <w:p w:rsidR="0004230E" w:rsidRDefault="0004230E" w:rsidP="0004230E">
      <w:pPr>
        <w:ind w:right="-285"/>
        <w:rPr>
          <w:b/>
          <w:sz w:val="28"/>
          <w:szCs w:val="28"/>
        </w:rPr>
      </w:pPr>
    </w:p>
    <w:p w:rsidR="0004230E" w:rsidRDefault="0004230E" w:rsidP="0004230E">
      <w:pPr>
        <w:ind w:right="-285"/>
        <w:rPr>
          <w:b/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04230E" w:rsidRDefault="0004230E" w:rsidP="0004230E">
      <w:pPr>
        <w:ind w:right="-285"/>
        <w:rPr>
          <w:sz w:val="28"/>
          <w:szCs w:val="28"/>
        </w:rPr>
      </w:pPr>
    </w:p>
    <w:p w:rsidR="00174CDD" w:rsidRDefault="00174CDD">
      <w:bookmarkStart w:id="0" w:name="_GoBack"/>
      <w:bookmarkEnd w:id="0"/>
    </w:p>
    <w:sectPr w:rsidR="00174CDD" w:rsidSect="00042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0C35"/>
    <w:multiLevelType w:val="hybridMultilevel"/>
    <w:tmpl w:val="07A20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0E"/>
    <w:rsid w:val="0004230E"/>
    <w:rsid w:val="001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4F5D7-37A4-4EE8-B325-F2039224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4230E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4230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2023-05-16T05:33:00Z</dcterms:created>
  <dcterms:modified xsi:type="dcterms:W3CDTF">2023-05-16T05:33:00Z</dcterms:modified>
</cp:coreProperties>
</file>