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57" w:rsidRPr="00C33A87" w:rsidRDefault="00420657" w:rsidP="00420657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МКОУ «Зильмукмахинская О</w:t>
      </w:r>
      <w:r w:rsidRPr="00C33A87">
        <w:rPr>
          <w:sz w:val="28"/>
          <w:szCs w:val="28"/>
          <w:shd w:val="clear" w:color="auto" w:fill="FFFFFF"/>
        </w:rPr>
        <w:t>ОШ»</w:t>
      </w:r>
    </w:p>
    <w:p w:rsidR="00420657" w:rsidRPr="00C33A87" w:rsidRDefault="00420657" w:rsidP="00420657">
      <w:pPr>
        <w:jc w:val="center"/>
        <w:rPr>
          <w:sz w:val="28"/>
          <w:szCs w:val="28"/>
          <w:shd w:val="clear" w:color="auto" w:fill="FFFFFF"/>
        </w:rPr>
      </w:pPr>
      <w:r w:rsidRPr="00C33A87">
        <w:rPr>
          <w:sz w:val="28"/>
          <w:szCs w:val="28"/>
          <w:shd w:val="clear" w:color="auto" w:fill="FFFFFF"/>
        </w:rPr>
        <w:t>Материально-техническое состояни</w:t>
      </w:r>
      <w:r>
        <w:rPr>
          <w:sz w:val="28"/>
          <w:szCs w:val="28"/>
          <w:shd w:val="clear" w:color="auto" w:fill="FFFFFF"/>
        </w:rPr>
        <w:t>е</w:t>
      </w:r>
      <w:r w:rsidRPr="00C33A87">
        <w:rPr>
          <w:sz w:val="28"/>
          <w:szCs w:val="28"/>
          <w:shd w:val="clear" w:color="auto" w:fill="FFFFFF"/>
        </w:rPr>
        <w:t xml:space="preserve"> учреждения</w:t>
      </w:r>
    </w:p>
    <w:p w:rsidR="00420657" w:rsidRPr="00625E26" w:rsidRDefault="00420657" w:rsidP="00420657">
      <w:pPr>
        <w:jc w:val="center"/>
        <w:rPr>
          <w:shd w:val="clear" w:color="auto" w:fill="FFFFFF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4111"/>
        <w:gridCol w:w="4111"/>
      </w:tblGrid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Год введения здания в эксплуатацию 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1936 год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Лицензия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имеется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Аккредитация 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имеется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Тип здания: типовое, приспособленное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типовое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Проектная мощность (кол-во мест), количество учеников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Вместимость 50,  38 учеников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Состояние здания школы (кратко описать проблему)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Необходимо заменить крышу, двери, потолки  короче нуждается в капитальном ремонте.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Нуждается в капитальном ремонте (да/нет)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8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Наличие заключение об аварийности школы (да/нет)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нет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9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Капитальный ремонт: </w:t>
            </w:r>
          </w:p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-год проведения (проводится)</w:t>
            </w:r>
          </w:p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-подробно описать в рамках какой </w:t>
            </w:r>
            <w:r w:rsidR="00B92981"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программы проведен</w:t>
            </w: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(</w:t>
            </w:r>
            <w:bookmarkStart w:id="0" w:name="_GoBack"/>
            <w:bookmarkEnd w:id="0"/>
            <w:r w:rsidR="00B92981"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проводится) капитальный</w:t>
            </w: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ремонт и какие виды работ сделано. 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Не проводилось </w:t>
            </w:r>
            <w:r w:rsidR="00B92981">
              <w:rPr>
                <w:rFonts w:ascii="Times New Roman" w:hAnsi="Times New Roman"/>
                <w:shd w:val="clear" w:color="auto" w:fill="FFFFFF"/>
              </w:rPr>
              <w:t>, ожидается  2022-2023 учебном году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Состояние внутренних инженерных сетей (горячего и холодного водоснабжения, канализации, системы отопления)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Горячая и холодная вода имеется приспособленном виде. Канализация, водоснабжения и отопление имеются.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11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Наличие автобуса для подвоза детей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ответствует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Медицинский кабинет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отсутствует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13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Наличие спортзала</w:t>
            </w:r>
          </w:p>
        </w:tc>
        <w:tc>
          <w:tcPr>
            <w:tcW w:w="4111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14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Наличие:</w:t>
            </w:r>
          </w:p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спортивной площадки,</w:t>
            </w:r>
          </w:p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-воркаут- площадка,  </w:t>
            </w:r>
          </w:p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-футбольное поле, </w:t>
            </w:r>
          </w:p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-волейбольное поле</w:t>
            </w:r>
          </w:p>
        </w:tc>
        <w:tc>
          <w:tcPr>
            <w:tcW w:w="4111" w:type="dxa"/>
          </w:tcPr>
          <w:p w:rsidR="00420657" w:rsidRPr="00625E26" w:rsidRDefault="00B92981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</w:t>
            </w:r>
            <w:r w:rsidR="00420657">
              <w:rPr>
                <w:rFonts w:ascii="Times New Roman" w:hAnsi="Times New Roman"/>
                <w:shd w:val="clear" w:color="auto" w:fill="FFFFFF"/>
              </w:rPr>
              <w:t>ме</w:t>
            </w:r>
            <w:r>
              <w:rPr>
                <w:rFonts w:ascii="Times New Roman" w:hAnsi="Times New Roman"/>
                <w:shd w:val="clear" w:color="auto" w:fill="FFFFFF"/>
              </w:rPr>
              <w:t>ются : воркаут – площадка, волейбольная площадка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15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Ограждение</w:t>
            </w:r>
          </w:p>
        </w:tc>
        <w:tc>
          <w:tcPr>
            <w:tcW w:w="4111" w:type="dxa"/>
          </w:tcPr>
          <w:p w:rsidR="00420657" w:rsidRPr="00625E26" w:rsidRDefault="00B92981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имеется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16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Наличие специализированных кабинетов, в т.ч. Точка роста</w:t>
            </w:r>
          </w:p>
        </w:tc>
        <w:tc>
          <w:tcPr>
            <w:tcW w:w="4111" w:type="dxa"/>
          </w:tcPr>
          <w:p w:rsidR="00420657" w:rsidRPr="00625E26" w:rsidRDefault="00B92981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нет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17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Приобретение основных средств за 2021 год (перечислить)</w:t>
            </w:r>
          </w:p>
        </w:tc>
        <w:tc>
          <w:tcPr>
            <w:tcW w:w="4111" w:type="dxa"/>
          </w:tcPr>
          <w:p w:rsidR="00420657" w:rsidRPr="00625E26" w:rsidRDefault="00B92981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Оргтехнику: компьютеры 5 шт., интерактивная доска, проектор.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25E26">
              <w:rPr>
                <w:rFonts w:ascii="Times New Roman" w:hAnsi="Times New Roman"/>
                <w:shd w:val="clear" w:color="auto" w:fill="FFFFFF"/>
              </w:rPr>
              <w:t>18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691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Наличие резервуара (емкости) запаса воды для пожаротушения</w:t>
            </w:r>
          </w:p>
        </w:tc>
        <w:tc>
          <w:tcPr>
            <w:tcW w:w="4111" w:type="dxa"/>
          </w:tcPr>
          <w:p w:rsidR="00420657" w:rsidRPr="00625E26" w:rsidRDefault="00B92981" w:rsidP="008240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нет</w:t>
            </w:r>
          </w:p>
        </w:tc>
      </w:tr>
      <w:tr w:rsidR="00420657" w:rsidRPr="00625E26" w:rsidTr="008240D0">
        <w:tc>
          <w:tcPr>
            <w:tcW w:w="817" w:type="dxa"/>
          </w:tcPr>
          <w:p w:rsidR="00420657" w:rsidRPr="00625E26" w:rsidRDefault="00420657" w:rsidP="008240D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</w:t>
            </w:r>
          </w:p>
        </w:tc>
        <w:tc>
          <w:tcPr>
            <w:tcW w:w="4111" w:type="dxa"/>
          </w:tcPr>
          <w:p w:rsidR="00420657" w:rsidRPr="00B3691E" w:rsidRDefault="00420657" w:rsidP="008240D0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Pr="00B3691E">
              <w:rPr>
                <w:sz w:val="26"/>
                <w:szCs w:val="26"/>
                <w:shd w:val="clear" w:color="auto" w:fill="FFFFFF"/>
              </w:rPr>
              <w:t>ожалуйста</w:t>
            </w:r>
            <w:r>
              <w:rPr>
                <w:sz w:val="26"/>
                <w:szCs w:val="26"/>
                <w:shd w:val="clear" w:color="auto" w:fill="FFFFFF"/>
              </w:rPr>
              <w:t>, добавьте</w:t>
            </w:r>
            <w:r w:rsidRPr="00B3691E">
              <w:rPr>
                <w:sz w:val="26"/>
                <w:szCs w:val="26"/>
                <w:shd w:val="clear" w:color="auto" w:fill="FFFFFF"/>
              </w:rPr>
              <w:t xml:space="preserve"> на ваше усмотрение</w:t>
            </w:r>
            <w:r>
              <w:rPr>
                <w:sz w:val="26"/>
                <w:szCs w:val="26"/>
                <w:shd w:val="clear" w:color="auto" w:fill="FFFFFF"/>
              </w:rPr>
              <w:t>:</w:t>
            </w:r>
          </w:p>
        </w:tc>
        <w:tc>
          <w:tcPr>
            <w:tcW w:w="4111" w:type="dxa"/>
          </w:tcPr>
          <w:p w:rsidR="00420657" w:rsidRPr="00625E26" w:rsidRDefault="00B92981" w:rsidP="008240D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Имеется видеонаблюдение,   пожарная сигнализация.</w:t>
            </w:r>
          </w:p>
        </w:tc>
      </w:tr>
    </w:tbl>
    <w:p w:rsidR="00420657" w:rsidRPr="00625E26" w:rsidRDefault="00420657" w:rsidP="00420657"/>
    <w:p w:rsidR="008D2DEA" w:rsidRDefault="008D2DEA"/>
    <w:sectPr w:rsidR="008D2DEA" w:rsidSect="00BA07B8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57"/>
    <w:rsid w:val="00420657"/>
    <w:rsid w:val="008D2DEA"/>
    <w:rsid w:val="00B9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CA30"/>
  <w15:chartTrackingRefBased/>
  <w15:docId w15:val="{08F6DCE2-267D-4782-BC35-09C8EF87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5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657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2022-04-23T11:19:00Z</dcterms:created>
  <dcterms:modified xsi:type="dcterms:W3CDTF">2022-04-23T11:37:00Z</dcterms:modified>
</cp:coreProperties>
</file>