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DE3" w:rsidRDefault="008B5DE3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          </w:t>
      </w:r>
    </w:p>
    <w:p w:rsidR="007B526E" w:rsidRPr="008B5DE3" w:rsidRDefault="008B5DE3">
      <w:pPr>
        <w:rPr>
          <w:rFonts w:ascii="Arial" w:hAnsi="Arial" w:cs="Arial"/>
          <w:b/>
          <w:bCs/>
          <w:color w:val="333333"/>
          <w:sz w:val="48"/>
          <w:szCs w:val="48"/>
        </w:rPr>
      </w:pPr>
      <w:r>
        <w:rPr>
          <w:sz w:val="48"/>
          <w:szCs w:val="48"/>
        </w:rPr>
        <w:t xml:space="preserve">                              </w:t>
      </w:r>
      <w:r w:rsidR="003F4A0F" w:rsidRPr="008B5DE3">
        <w:rPr>
          <w:sz w:val="48"/>
          <w:szCs w:val="48"/>
        </w:rPr>
        <w:t xml:space="preserve">  </w:t>
      </w:r>
      <w:r w:rsidR="003F4A0F" w:rsidRPr="008B5DE3">
        <w:rPr>
          <w:rFonts w:ascii="Arial" w:hAnsi="Arial" w:cs="Arial"/>
          <w:b/>
          <w:bCs/>
          <w:color w:val="333333"/>
          <w:sz w:val="48"/>
          <w:szCs w:val="48"/>
        </w:rPr>
        <w:t>Расписание 4-8 классы. ВПР 2023</w:t>
      </w:r>
    </w:p>
    <w:p w:rsidR="003F4A0F" w:rsidRDefault="003F4A0F">
      <w:pPr>
        <w:rPr>
          <w:rFonts w:ascii="Arial" w:hAnsi="Arial" w:cs="Arial"/>
          <w:b/>
          <w:bCs/>
          <w:color w:val="333333"/>
          <w:sz w:val="33"/>
          <w:szCs w:val="33"/>
        </w:rPr>
      </w:pPr>
    </w:p>
    <w:tbl>
      <w:tblPr>
        <w:tblStyle w:val="a3"/>
        <w:tblW w:w="14596" w:type="dxa"/>
        <w:tblInd w:w="398" w:type="dxa"/>
        <w:tblLayout w:type="fixed"/>
        <w:tblLook w:val="04A0" w:firstRow="1" w:lastRow="0" w:firstColumn="1" w:lastColumn="0" w:noHBand="0" w:noVBand="1"/>
      </w:tblPr>
      <w:tblGrid>
        <w:gridCol w:w="931"/>
        <w:gridCol w:w="1814"/>
        <w:gridCol w:w="1496"/>
        <w:gridCol w:w="2019"/>
        <w:gridCol w:w="1532"/>
        <w:gridCol w:w="2126"/>
        <w:gridCol w:w="1559"/>
        <w:gridCol w:w="1512"/>
        <w:gridCol w:w="1607"/>
      </w:tblGrid>
      <w:tr w:rsidR="00F5254C" w:rsidTr="008B5DE3">
        <w:trPr>
          <w:trHeight w:val="444"/>
        </w:trPr>
        <w:tc>
          <w:tcPr>
            <w:tcW w:w="931" w:type="dxa"/>
            <w:vMerge w:val="restart"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54C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14" w:type="dxa"/>
            <w:vMerge w:val="restart"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54C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496" w:type="dxa"/>
            <w:vMerge w:val="restart"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54C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3551" w:type="dxa"/>
            <w:gridSpan w:val="2"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5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Предмет 1 </w:t>
            </w:r>
          </w:p>
        </w:tc>
        <w:tc>
          <w:tcPr>
            <w:tcW w:w="3685" w:type="dxa"/>
            <w:gridSpan w:val="2"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54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2</w:t>
            </w:r>
          </w:p>
        </w:tc>
        <w:tc>
          <w:tcPr>
            <w:tcW w:w="3119" w:type="dxa"/>
            <w:gridSpan w:val="2"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254C" w:rsidTr="008B5DE3">
        <w:trPr>
          <w:trHeight w:val="379"/>
        </w:trPr>
        <w:tc>
          <w:tcPr>
            <w:tcW w:w="931" w:type="dxa"/>
            <w:vMerge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6" w:type="dxa"/>
            <w:vMerge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9" w:type="dxa"/>
          </w:tcPr>
          <w:p w:rsidR="00F5254C" w:rsidRPr="00F5254C" w:rsidRDefault="00F5254C" w:rsidP="003F4A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2" w:type="dxa"/>
          </w:tcPr>
          <w:p w:rsidR="00F5254C" w:rsidRPr="00F5254C" w:rsidRDefault="00F5254C" w:rsidP="003F4A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54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:rsidR="00F5254C" w:rsidRPr="00F5254C" w:rsidRDefault="00F5254C" w:rsidP="003F4A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5254C" w:rsidRPr="00F5254C" w:rsidRDefault="00F5254C" w:rsidP="003F4A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254C" w:rsidTr="008B5DE3">
        <w:trPr>
          <w:trHeight w:val="719"/>
        </w:trPr>
        <w:tc>
          <w:tcPr>
            <w:tcW w:w="931" w:type="dxa"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54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14" w:type="dxa"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54C">
              <w:rPr>
                <w:rFonts w:ascii="Times New Roman" w:hAnsi="Times New Roman" w:cs="Times New Roman"/>
                <w:b/>
                <w:sz w:val="28"/>
                <w:szCs w:val="28"/>
              </w:rPr>
              <w:t>16.03.2023</w:t>
            </w:r>
          </w:p>
        </w:tc>
        <w:tc>
          <w:tcPr>
            <w:tcW w:w="1496" w:type="dxa"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54C">
              <w:rPr>
                <w:rFonts w:ascii="Times New Roman" w:hAnsi="Times New Roman" w:cs="Times New Roman"/>
                <w:b/>
                <w:sz w:val="28"/>
                <w:szCs w:val="28"/>
              </w:rPr>
              <w:t>18.03.2023</w:t>
            </w:r>
          </w:p>
        </w:tc>
        <w:tc>
          <w:tcPr>
            <w:tcW w:w="2019" w:type="dxa"/>
          </w:tcPr>
          <w:p w:rsidR="00F5254C" w:rsidRPr="00F5254C" w:rsidRDefault="00F5254C" w:rsidP="008B5D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54C">
              <w:rPr>
                <w:rFonts w:ascii="Times New Roman" w:hAnsi="Times New Roman" w:cs="Times New Roman"/>
                <w:b/>
                <w:sz w:val="28"/>
                <w:szCs w:val="28"/>
              </w:rPr>
              <w:t>Окр</w:t>
            </w:r>
            <w:r w:rsidR="008B5D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ужающий </w:t>
            </w:r>
            <w:r w:rsidRPr="00F5254C">
              <w:rPr>
                <w:rFonts w:ascii="Times New Roman" w:hAnsi="Times New Roman" w:cs="Times New Roman"/>
                <w:b/>
                <w:sz w:val="28"/>
                <w:szCs w:val="28"/>
              </w:rPr>
              <w:t>мир</w:t>
            </w:r>
          </w:p>
        </w:tc>
        <w:tc>
          <w:tcPr>
            <w:tcW w:w="1532" w:type="dxa"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54C">
              <w:rPr>
                <w:rFonts w:ascii="Times New Roman" w:hAnsi="Times New Roman" w:cs="Times New Roman"/>
                <w:b/>
                <w:sz w:val="28"/>
                <w:szCs w:val="28"/>
              </w:rPr>
              <w:t>20.03.2023</w:t>
            </w:r>
          </w:p>
        </w:tc>
        <w:tc>
          <w:tcPr>
            <w:tcW w:w="2126" w:type="dxa"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254C" w:rsidTr="008B5DE3">
        <w:trPr>
          <w:trHeight w:val="428"/>
        </w:trPr>
        <w:tc>
          <w:tcPr>
            <w:tcW w:w="931" w:type="dxa"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54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14" w:type="dxa"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54C">
              <w:rPr>
                <w:rFonts w:ascii="Times New Roman" w:hAnsi="Times New Roman" w:cs="Times New Roman"/>
                <w:b/>
                <w:sz w:val="28"/>
                <w:szCs w:val="28"/>
              </w:rPr>
              <w:t>15.03.2023</w:t>
            </w:r>
          </w:p>
        </w:tc>
        <w:tc>
          <w:tcPr>
            <w:tcW w:w="1496" w:type="dxa"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54C">
              <w:rPr>
                <w:rFonts w:ascii="Times New Roman" w:hAnsi="Times New Roman" w:cs="Times New Roman"/>
                <w:b/>
                <w:sz w:val="28"/>
                <w:szCs w:val="28"/>
              </w:rPr>
              <w:t>16.03.2023</w:t>
            </w:r>
          </w:p>
        </w:tc>
        <w:tc>
          <w:tcPr>
            <w:tcW w:w="2019" w:type="dxa"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54C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532" w:type="dxa"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54C">
              <w:rPr>
                <w:rFonts w:ascii="Times New Roman" w:hAnsi="Times New Roman" w:cs="Times New Roman"/>
                <w:b/>
                <w:sz w:val="28"/>
                <w:szCs w:val="28"/>
              </w:rPr>
              <w:t>12.04.2023</w:t>
            </w:r>
          </w:p>
        </w:tc>
        <w:tc>
          <w:tcPr>
            <w:tcW w:w="2126" w:type="dxa"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54C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559" w:type="dxa"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54C">
              <w:rPr>
                <w:rFonts w:ascii="Times New Roman" w:hAnsi="Times New Roman" w:cs="Times New Roman"/>
                <w:b/>
                <w:sz w:val="28"/>
                <w:szCs w:val="28"/>
              </w:rPr>
              <w:t>04.04.2023</w:t>
            </w:r>
          </w:p>
        </w:tc>
        <w:tc>
          <w:tcPr>
            <w:tcW w:w="3119" w:type="dxa"/>
            <w:gridSpan w:val="2"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254C" w:rsidTr="008B5DE3">
        <w:trPr>
          <w:trHeight w:val="1115"/>
        </w:trPr>
        <w:tc>
          <w:tcPr>
            <w:tcW w:w="931" w:type="dxa"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54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14" w:type="dxa"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54C">
              <w:rPr>
                <w:rFonts w:ascii="Times New Roman" w:hAnsi="Times New Roman" w:cs="Times New Roman"/>
                <w:b/>
                <w:sz w:val="28"/>
                <w:szCs w:val="28"/>
              </w:rPr>
              <w:t>17.03.2023</w:t>
            </w:r>
          </w:p>
        </w:tc>
        <w:tc>
          <w:tcPr>
            <w:tcW w:w="1496" w:type="dxa"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54C">
              <w:rPr>
                <w:rFonts w:ascii="Times New Roman" w:hAnsi="Times New Roman" w:cs="Times New Roman"/>
                <w:b/>
                <w:sz w:val="28"/>
                <w:szCs w:val="28"/>
              </w:rPr>
              <w:t>15.03.2023</w:t>
            </w:r>
          </w:p>
        </w:tc>
        <w:tc>
          <w:tcPr>
            <w:tcW w:w="2019" w:type="dxa"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54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Естественно-научный пре</w:t>
            </w:r>
            <w:r w:rsidRPr="00F5254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дмет</w:t>
            </w:r>
          </w:p>
        </w:tc>
        <w:tc>
          <w:tcPr>
            <w:tcW w:w="1532" w:type="dxa"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54C">
              <w:rPr>
                <w:rFonts w:ascii="Times New Roman" w:hAnsi="Times New Roman" w:cs="Times New Roman"/>
                <w:b/>
                <w:sz w:val="28"/>
                <w:szCs w:val="28"/>
              </w:rPr>
              <w:t>05.04.2023</w:t>
            </w:r>
          </w:p>
        </w:tc>
        <w:tc>
          <w:tcPr>
            <w:tcW w:w="2126" w:type="dxa"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54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Общественно-научный предмет</w:t>
            </w:r>
          </w:p>
        </w:tc>
        <w:tc>
          <w:tcPr>
            <w:tcW w:w="1559" w:type="dxa"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54C">
              <w:rPr>
                <w:rFonts w:ascii="Times New Roman" w:hAnsi="Times New Roman" w:cs="Times New Roman"/>
                <w:b/>
                <w:sz w:val="28"/>
                <w:szCs w:val="28"/>
              </w:rPr>
              <w:t>06.04.2023</w:t>
            </w:r>
          </w:p>
        </w:tc>
        <w:tc>
          <w:tcPr>
            <w:tcW w:w="3119" w:type="dxa"/>
            <w:gridSpan w:val="2"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254C" w:rsidTr="008B5DE3">
        <w:trPr>
          <w:trHeight w:val="1117"/>
        </w:trPr>
        <w:tc>
          <w:tcPr>
            <w:tcW w:w="931" w:type="dxa"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54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14" w:type="dxa"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54C">
              <w:rPr>
                <w:rFonts w:ascii="Times New Roman" w:hAnsi="Times New Roman" w:cs="Times New Roman"/>
                <w:b/>
                <w:sz w:val="28"/>
                <w:szCs w:val="28"/>
              </w:rPr>
              <w:t>16.03.2023</w:t>
            </w:r>
          </w:p>
        </w:tc>
        <w:tc>
          <w:tcPr>
            <w:tcW w:w="1496" w:type="dxa"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54C">
              <w:rPr>
                <w:rFonts w:ascii="Times New Roman" w:hAnsi="Times New Roman" w:cs="Times New Roman"/>
                <w:b/>
                <w:sz w:val="28"/>
                <w:szCs w:val="28"/>
              </w:rPr>
              <w:t>17.03.2023</w:t>
            </w:r>
          </w:p>
        </w:tc>
        <w:tc>
          <w:tcPr>
            <w:tcW w:w="2019" w:type="dxa"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54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Естественно-научный пре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дмет</w:t>
            </w:r>
          </w:p>
        </w:tc>
        <w:tc>
          <w:tcPr>
            <w:tcW w:w="1532" w:type="dxa"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54C">
              <w:rPr>
                <w:rFonts w:ascii="Times New Roman" w:hAnsi="Times New Roman" w:cs="Times New Roman"/>
                <w:b/>
                <w:sz w:val="28"/>
                <w:szCs w:val="28"/>
              </w:rPr>
              <w:t>10.04.2023</w:t>
            </w:r>
          </w:p>
        </w:tc>
        <w:tc>
          <w:tcPr>
            <w:tcW w:w="2126" w:type="dxa"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54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Общественно-научный предмет</w:t>
            </w:r>
          </w:p>
        </w:tc>
        <w:tc>
          <w:tcPr>
            <w:tcW w:w="1559" w:type="dxa"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54C">
              <w:rPr>
                <w:rFonts w:ascii="Times New Roman" w:hAnsi="Times New Roman" w:cs="Times New Roman"/>
                <w:b/>
                <w:sz w:val="28"/>
                <w:szCs w:val="28"/>
              </w:rPr>
              <w:t>11.04.2023</w:t>
            </w:r>
          </w:p>
        </w:tc>
        <w:tc>
          <w:tcPr>
            <w:tcW w:w="1512" w:type="dxa"/>
          </w:tcPr>
          <w:p w:rsidR="008B5DE3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5254C">
              <w:rPr>
                <w:rFonts w:ascii="Times New Roman" w:hAnsi="Times New Roman" w:cs="Times New Roman"/>
                <w:b/>
                <w:sz w:val="28"/>
                <w:szCs w:val="28"/>
              </w:rPr>
              <w:t>Английс</w:t>
            </w:r>
            <w:proofErr w:type="spellEnd"/>
            <w:r w:rsidR="008B5DE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54C">
              <w:rPr>
                <w:rFonts w:ascii="Times New Roman" w:hAnsi="Times New Roman" w:cs="Times New Roman"/>
                <w:b/>
                <w:sz w:val="28"/>
                <w:szCs w:val="28"/>
              </w:rPr>
              <w:t>кий язык</w:t>
            </w:r>
          </w:p>
        </w:tc>
        <w:tc>
          <w:tcPr>
            <w:tcW w:w="1607" w:type="dxa"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54C">
              <w:rPr>
                <w:rFonts w:ascii="Times New Roman" w:hAnsi="Times New Roman" w:cs="Times New Roman"/>
                <w:b/>
                <w:sz w:val="28"/>
                <w:szCs w:val="28"/>
              </w:rPr>
              <w:t>04.04.2023</w:t>
            </w:r>
          </w:p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54C">
              <w:rPr>
                <w:rFonts w:ascii="Times New Roman" w:hAnsi="Times New Roman" w:cs="Times New Roman"/>
                <w:b/>
                <w:sz w:val="28"/>
                <w:szCs w:val="28"/>
              </w:rPr>
              <w:t>08.042023</w:t>
            </w:r>
          </w:p>
        </w:tc>
      </w:tr>
      <w:tr w:rsidR="00F5254C" w:rsidTr="008B5DE3">
        <w:trPr>
          <w:trHeight w:val="1133"/>
        </w:trPr>
        <w:tc>
          <w:tcPr>
            <w:tcW w:w="931" w:type="dxa"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54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14" w:type="dxa"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54C">
              <w:rPr>
                <w:rFonts w:ascii="Times New Roman" w:hAnsi="Times New Roman" w:cs="Times New Roman"/>
                <w:b/>
                <w:sz w:val="28"/>
                <w:szCs w:val="28"/>
              </w:rPr>
              <w:t>15.03.2023</w:t>
            </w:r>
          </w:p>
        </w:tc>
        <w:tc>
          <w:tcPr>
            <w:tcW w:w="1496" w:type="dxa"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54C">
              <w:rPr>
                <w:rFonts w:ascii="Times New Roman" w:hAnsi="Times New Roman" w:cs="Times New Roman"/>
                <w:b/>
                <w:sz w:val="28"/>
                <w:szCs w:val="28"/>
              </w:rPr>
              <w:t>17.03.2023</w:t>
            </w:r>
          </w:p>
        </w:tc>
        <w:tc>
          <w:tcPr>
            <w:tcW w:w="2019" w:type="dxa"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54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Естественно-научный пре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дмет</w:t>
            </w:r>
          </w:p>
        </w:tc>
        <w:tc>
          <w:tcPr>
            <w:tcW w:w="1532" w:type="dxa"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54C">
              <w:rPr>
                <w:rFonts w:ascii="Times New Roman" w:hAnsi="Times New Roman" w:cs="Times New Roman"/>
                <w:b/>
                <w:sz w:val="28"/>
                <w:szCs w:val="28"/>
              </w:rPr>
              <w:t>12.04.2023</w:t>
            </w:r>
          </w:p>
        </w:tc>
        <w:tc>
          <w:tcPr>
            <w:tcW w:w="2126" w:type="dxa"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54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Общественно-научный предмет</w:t>
            </w:r>
          </w:p>
        </w:tc>
        <w:tc>
          <w:tcPr>
            <w:tcW w:w="1559" w:type="dxa"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54C">
              <w:rPr>
                <w:rFonts w:ascii="Times New Roman" w:hAnsi="Times New Roman" w:cs="Times New Roman"/>
                <w:b/>
                <w:sz w:val="28"/>
                <w:szCs w:val="28"/>
              </w:rPr>
              <w:t>13.04.2023</w:t>
            </w:r>
          </w:p>
        </w:tc>
        <w:tc>
          <w:tcPr>
            <w:tcW w:w="3119" w:type="dxa"/>
            <w:gridSpan w:val="2"/>
          </w:tcPr>
          <w:p w:rsidR="00F5254C" w:rsidRPr="00F5254C" w:rsidRDefault="00F525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F4A0F" w:rsidRDefault="003F4A0F"/>
    <w:p w:rsidR="008B5DE3" w:rsidRDefault="008B5DE3">
      <w:r>
        <w:t xml:space="preserve">                                           </w:t>
      </w:r>
      <w:bookmarkStart w:id="0" w:name="_GoBack"/>
      <w:bookmarkEnd w:id="0"/>
    </w:p>
    <w:sectPr w:rsidR="008B5DE3" w:rsidSect="003F4A0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A0F"/>
    <w:rsid w:val="003F4A0F"/>
    <w:rsid w:val="007B526E"/>
    <w:rsid w:val="00812C7E"/>
    <w:rsid w:val="008B5DE3"/>
    <w:rsid w:val="00F52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5FE86"/>
  <w15:chartTrackingRefBased/>
  <w15:docId w15:val="{2FD7F315-69C6-45CB-BE6F-6AB87EAB3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4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2C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2C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BB4EE-15A8-480D-B88B-531AA72AF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2</cp:revision>
  <cp:lastPrinted>2023-03-11T06:31:00Z</cp:lastPrinted>
  <dcterms:created xsi:type="dcterms:W3CDTF">2023-03-11T06:00:00Z</dcterms:created>
  <dcterms:modified xsi:type="dcterms:W3CDTF">2023-03-11T06:32:00Z</dcterms:modified>
</cp:coreProperties>
</file>